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B7" w:rsidRDefault="000E37B7" w:rsidP="00156C60">
      <w:pPr>
        <w:spacing w:after="0" w:line="240" w:lineRule="auto"/>
        <w:jc w:val="center"/>
        <w:rPr>
          <w:b/>
          <w:u w:val="single"/>
          <w:lang w:val="el-GR"/>
        </w:rPr>
      </w:pPr>
    </w:p>
    <w:p w:rsidR="000E37B7" w:rsidRDefault="000E37B7" w:rsidP="00156C60">
      <w:pPr>
        <w:spacing w:after="0" w:line="240" w:lineRule="auto"/>
        <w:jc w:val="center"/>
        <w:rPr>
          <w:b/>
          <w:u w:val="single"/>
          <w:lang w:val="el-GR"/>
        </w:rPr>
      </w:pPr>
    </w:p>
    <w:p w:rsidR="00156C60" w:rsidRDefault="00156C60" w:rsidP="00156C60">
      <w:pPr>
        <w:spacing w:after="0" w:line="240" w:lineRule="auto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Τιμητική διάκριση για το Συμβούλιο Αποχετεύσεων Λεμεσού – </w:t>
      </w:r>
      <w:proofErr w:type="spellStart"/>
      <w:r>
        <w:rPr>
          <w:b/>
          <w:u w:val="single"/>
          <w:lang w:val="el-GR"/>
        </w:rPr>
        <w:t>Αμαθούντας</w:t>
      </w:r>
      <w:proofErr w:type="spellEnd"/>
    </w:p>
    <w:p w:rsidR="000F1E25" w:rsidRPr="003B39A7" w:rsidRDefault="003B39A7" w:rsidP="003B39A7">
      <w:pPr>
        <w:spacing w:after="0" w:line="240" w:lineRule="auto"/>
        <w:jc w:val="center"/>
        <w:rPr>
          <w:b/>
          <w:u w:val="single"/>
          <w:lang w:val="el-GR"/>
        </w:rPr>
      </w:pPr>
      <w:r w:rsidRPr="003B39A7">
        <w:rPr>
          <w:b/>
          <w:u w:val="single"/>
          <w:lang w:val="el-GR"/>
        </w:rPr>
        <w:t>Τελετή Απονομής Βραβείων 2017</w:t>
      </w:r>
    </w:p>
    <w:p w:rsidR="003B39A7" w:rsidRDefault="003B39A7" w:rsidP="00156C60">
      <w:pPr>
        <w:spacing w:after="0" w:line="240" w:lineRule="auto"/>
        <w:jc w:val="center"/>
        <w:rPr>
          <w:b/>
          <w:u w:val="single"/>
          <w:lang w:val="el-GR"/>
        </w:rPr>
      </w:pPr>
      <w:r w:rsidRPr="003B39A7">
        <w:rPr>
          <w:b/>
          <w:u w:val="single"/>
          <w:lang w:val="en-GB"/>
        </w:rPr>
        <w:t>CY</w:t>
      </w:r>
      <w:r w:rsidRPr="00156C60">
        <w:rPr>
          <w:b/>
          <w:u w:val="single"/>
          <w:lang w:val="el-GR"/>
        </w:rPr>
        <w:t xml:space="preserve"> </w:t>
      </w:r>
      <w:r w:rsidRPr="003B39A7">
        <w:rPr>
          <w:b/>
          <w:u w:val="single"/>
          <w:lang w:val="en-GB"/>
        </w:rPr>
        <w:t>GPP</w:t>
      </w:r>
      <w:r w:rsidRPr="00156C60">
        <w:rPr>
          <w:b/>
          <w:u w:val="single"/>
          <w:lang w:val="el-GR"/>
        </w:rPr>
        <w:t xml:space="preserve"> </w:t>
      </w:r>
      <w:r w:rsidRPr="003B39A7">
        <w:rPr>
          <w:b/>
          <w:u w:val="single"/>
          <w:lang w:val="en-GB"/>
        </w:rPr>
        <w:t>AWARDS</w:t>
      </w:r>
      <w:r w:rsidRPr="00156C60">
        <w:rPr>
          <w:b/>
          <w:u w:val="single"/>
          <w:lang w:val="el-GR"/>
        </w:rPr>
        <w:t xml:space="preserve"> 2017 </w:t>
      </w:r>
    </w:p>
    <w:p w:rsidR="00156C60" w:rsidRPr="00156C60" w:rsidRDefault="00156C60" w:rsidP="00156C60">
      <w:pPr>
        <w:spacing w:after="0" w:line="240" w:lineRule="auto"/>
        <w:jc w:val="center"/>
        <w:rPr>
          <w:lang w:val="el-GR"/>
        </w:rPr>
      </w:pPr>
    </w:p>
    <w:p w:rsidR="00156C60" w:rsidRDefault="00156C60" w:rsidP="00156C60">
      <w:pPr>
        <w:spacing w:after="0" w:line="240" w:lineRule="auto"/>
        <w:jc w:val="both"/>
        <w:rPr>
          <w:lang w:val="el-GR"/>
        </w:rPr>
      </w:pPr>
    </w:p>
    <w:p w:rsidR="00156C60" w:rsidRDefault="00156C60" w:rsidP="00156C6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Σε ειδική τελετή που πραγματοποιήθηκε στο αμφιθέατρο της Κεντρικής Τράπεζας στις 15/12/2017, ο Υπουργός Γεωργίας, Αγροτικής Ανάπτυξης και Περιβάλλοντος κ. </w:t>
      </w:r>
      <w:proofErr w:type="spellStart"/>
      <w:r>
        <w:rPr>
          <w:lang w:val="el-GR"/>
        </w:rPr>
        <w:t>Κουγιάλης</w:t>
      </w:r>
      <w:proofErr w:type="spellEnd"/>
      <w:r>
        <w:rPr>
          <w:lang w:val="el-GR"/>
        </w:rPr>
        <w:t xml:space="preserve">, απένειμε τα Βραβεία Πράσινων Δημοσίων Συμβάσεων.   Στην τελετή η οποία πραγματοποιήθηκε από το Τμήμα Περιβάλλοντος σε συνεργασία με το Ενεργειακό Γραφείο Κυπρίων Πολιτών, απονεμήθηκε στο Συμβούλιο Αποχετεύσεων Λεμεσού – </w:t>
      </w:r>
      <w:proofErr w:type="spellStart"/>
      <w:r>
        <w:rPr>
          <w:lang w:val="el-GR"/>
        </w:rPr>
        <w:t>Αμαθούντας</w:t>
      </w:r>
      <w:proofErr w:type="spellEnd"/>
      <w:r>
        <w:rPr>
          <w:lang w:val="el-GR"/>
        </w:rPr>
        <w:t xml:space="preserve">, Τιμητική Διάκριση για τη συμμετοχή του στο Διαγωνισμό Πράσινων Δημοσίων Συμβάσεων, </w:t>
      </w:r>
      <w:r>
        <w:rPr>
          <w:lang w:val="en-GB"/>
        </w:rPr>
        <w:t>CY</w:t>
      </w:r>
      <w:r>
        <w:rPr>
          <w:lang w:val="el-GR"/>
        </w:rPr>
        <w:t xml:space="preserve"> </w:t>
      </w:r>
      <w:r>
        <w:rPr>
          <w:lang w:val="en-GB"/>
        </w:rPr>
        <w:t>GPP</w:t>
      </w:r>
      <w:r>
        <w:rPr>
          <w:lang w:val="el-GR"/>
        </w:rPr>
        <w:t xml:space="preserve"> </w:t>
      </w:r>
      <w:r>
        <w:rPr>
          <w:lang w:val="en-GB"/>
        </w:rPr>
        <w:t>Awards</w:t>
      </w:r>
      <w:r>
        <w:rPr>
          <w:lang w:val="el-GR"/>
        </w:rPr>
        <w:t xml:space="preserve"> 2017, στην Κατηγορία Γενική Πολιτική.</w:t>
      </w:r>
    </w:p>
    <w:p w:rsidR="00156C60" w:rsidRDefault="00156C60" w:rsidP="00156C60">
      <w:pPr>
        <w:spacing w:after="0" w:line="240" w:lineRule="auto"/>
        <w:jc w:val="both"/>
        <w:rPr>
          <w:lang w:val="el-GR"/>
        </w:rPr>
      </w:pPr>
    </w:p>
    <w:p w:rsidR="00156C60" w:rsidRDefault="00156C60" w:rsidP="003B39A7">
      <w:pPr>
        <w:spacing w:after="0" w:line="240" w:lineRule="auto"/>
        <w:jc w:val="both"/>
        <w:rPr>
          <w:lang w:val="el-GR"/>
        </w:rPr>
      </w:pPr>
    </w:p>
    <w:p w:rsidR="00156C60" w:rsidRDefault="00156C60" w:rsidP="003B39A7">
      <w:pPr>
        <w:spacing w:after="0" w:line="240" w:lineRule="auto"/>
        <w:jc w:val="both"/>
        <w:rPr>
          <w:lang w:val="el-GR"/>
        </w:rPr>
      </w:pPr>
    </w:p>
    <w:p w:rsidR="00156C60" w:rsidRDefault="00156C60" w:rsidP="003B39A7">
      <w:pPr>
        <w:spacing w:after="0" w:line="240" w:lineRule="auto"/>
        <w:jc w:val="both"/>
        <w:rPr>
          <w:lang w:val="el-GR"/>
        </w:rPr>
      </w:pPr>
      <w:r>
        <w:rPr>
          <w:noProof/>
        </w:rPr>
        <w:drawing>
          <wp:inline distT="0" distB="0" distL="0" distR="0">
            <wp:extent cx="2668491" cy="3557989"/>
            <wp:effectExtent l="19050" t="0" r="0" b="0"/>
            <wp:docPr id="2" name="Picture 1" descr="Βραβείο περιβάλλοντος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ραβείο περιβάλλοντος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026" cy="356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A7" w:rsidRDefault="003B39A7" w:rsidP="003B39A7">
      <w:pPr>
        <w:spacing w:after="0" w:line="240" w:lineRule="auto"/>
        <w:jc w:val="both"/>
        <w:rPr>
          <w:lang w:val="el-GR"/>
        </w:rPr>
      </w:pPr>
    </w:p>
    <w:p w:rsidR="003B39A7" w:rsidRPr="003B39A7" w:rsidRDefault="003B39A7">
      <w:pPr>
        <w:rPr>
          <w:lang w:val="el-GR"/>
        </w:rPr>
      </w:pPr>
    </w:p>
    <w:sectPr w:rsidR="003B39A7" w:rsidRPr="003B39A7" w:rsidSect="00500F30">
      <w:pgSz w:w="11906" w:h="16838"/>
      <w:pgMar w:top="1418" w:right="1134" w:bottom="102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39A7"/>
    <w:rsid w:val="000A3D3A"/>
    <w:rsid w:val="000E37B7"/>
    <w:rsid w:val="000F1E25"/>
    <w:rsid w:val="00156C60"/>
    <w:rsid w:val="00330AEE"/>
    <w:rsid w:val="003B39A7"/>
    <w:rsid w:val="003E20B5"/>
    <w:rsid w:val="00417990"/>
    <w:rsid w:val="00467FD8"/>
    <w:rsid w:val="00500F30"/>
    <w:rsid w:val="00812B59"/>
    <w:rsid w:val="00885339"/>
    <w:rsid w:val="00A92B31"/>
    <w:rsid w:val="00C53B57"/>
    <w:rsid w:val="00CB7E99"/>
    <w:rsid w:val="00D21C83"/>
    <w:rsid w:val="00E95C30"/>
    <w:rsid w:val="00F8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Pavlou</dc:creator>
  <cp:lastModifiedBy>Ioanna Pavlou</cp:lastModifiedBy>
  <cp:revision>3</cp:revision>
  <dcterms:created xsi:type="dcterms:W3CDTF">2018-01-22T12:46:00Z</dcterms:created>
  <dcterms:modified xsi:type="dcterms:W3CDTF">2018-01-22T12:50:00Z</dcterms:modified>
</cp:coreProperties>
</file>